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4" w:rsidRDefault="00E30AAF" w:rsidP="00160024">
      <w:pPr>
        <w:jc w:val="center"/>
      </w:pPr>
      <w:proofErr w:type="gramStart"/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Default="00160024" w:rsidP="00160024">
      <w:pPr>
        <w:jc w:val="center"/>
      </w:pPr>
      <w:proofErr w:type="spellStart"/>
      <w:proofErr w:type="gramStart"/>
      <w:r>
        <w:rPr>
          <w:rFonts w:ascii="Sylfaen" w:hAnsi="Sylfaen" w:cs="Sylfaen"/>
        </w:rPr>
        <w:t>განთავსებაზე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E30AAF" w:rsidP="00160024">
      <w:proofErr w:type="gramStart"/>
      <w:r>
        <w:t>2015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წლის</w:t>
      </w:r>
      <w:proofErr w:type="spellEnd"/>
      <w:proofErr w:type="gramEnd"/>
      <w:r w:rsidR="00160024">
        <w:t xml:space="preserve"> </w:t>
      </w:r>
      <w:r w:rsidR="00AB0E93">
        <w:rPr>
          <w:rFonts w:ascii="Sylfaen" w:hAnsi="Sylfaen" w:cs="Sylfaen"/>
        </w:rPr>
        <w:t>2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ლი</w:t>
      </w:r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კვარტალი</w:t>
      </w:r>
      <w:proofErr w:type="spellEnd"/>
      <w:r w:rsidR="00160024">
        <w:t xml:space="preserve"> - </w:t>
      </w:r>
      <w:r w:rsidR="00AB0E93">
        <w:rPr>
          <w:rFonts w:ascii="Sylfaen" w:hAnsi="Sylfaen"/>
        </w:rPr>
        <w:t>6 414 400</w:t>
      </w:r>
      <w:r w:rsidR="00D553D0">
        <w:t xml:space="preserve"> </w:t>
      </w:r>
      <w:proofErr w:type="spellStart"/>
      <w:r w:rsidR="00160024">
        <w:rPr>
          <w:rFonts w:ascii="Sylfaen" w:hAnsi="Sylfaen" w:cs="Sylfaen"/>
        </w:rPr>
        <w:t>ლარი</w:t>
      </w:r>
      <w:proofErr w:type="spellEnd"/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60024"/>
    <w:rsid w:val="00160024"/>
    <w:rsid w:val="005814D3"/>
    <w:rsid w:val="005C63E0"/>
    <w:rsid w:val="006C0161"/>
    <w:rsid w:val="00874976"/>
    <w:rsid w:val="009D00E8"/>
    <w:rsid w:val="00AB0E93"/>
    <w:rsid w:val="00D553D0"/>
    <w:rsid w:val="00DA7CBC"/>
    <w:rsid w:val="00E30AAF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Nini</cp:lastModifiedBy>
  <cp:revision>4</cp:revision>
  <cp:lastPrinted>2014-10-15T11:31:00Z</cp:lastPrinted>
  <dcterms:created xsi:type="dcterms:W3CDTF">2014-07-14T10:56:00Z</dcterms:created>
  <dcterms:modified xsi:type="dcterms:W3CDTF">2015-07-30T15:54:00Z</dcterms:modified>
</cp:coreProperties>
</file>